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777F" w:rsidRDefault="00DB777F" w:rsidP="00150C41">
      <w:pPr>
        <w:spacing w:after="0"/>
        <w:jc w:val="center"/>
        <w:rPr>
          <w:b/>
          <w:bCs/>
          <w:sz w:val="28"/>
          <w:szCs w:val="28"/>
          <w:u w:val="double"/>
        </w:rPr>
      </w:pPr>
    </w:p>
    <w:p w:rsidR="00150C41" w:rsidRPr="00150C41" w:rsidRDefault="008D311D" w:rsidP="00150C41">
      <w:pPr>
        <w:spacing w:after="0"/>
        <w:jc w:val="center"/>
        <w:rPr>
          <w:b/>
          <w:bCs/>
          <w:sz w:val="28"/>
          <w:szCs w:val="28"/>
          <w:u w:val="double"/>
        </w:rPr>
      </w:pPr>
      <w:r>
        <w:rPr>
          <w:b/>
          <w:bCs/>
          <w:sz w:val="28"/>
          <w:szCs w:val="28"/>
          <w:u w:val="double"/>
        </w:rPr>
        <w:t>CHOLERA</w:t>
      </w:r>
    </w:p>
    <w:p w:rsidR="00D2258F" w:rsidRPr="00150C41" w:rsidRDefault="00150C41" w:rsidP="009572A5">
      <w:pPr>
        <w:spacing w:after="0"/>
        <w:rPr>
          <w:b/>
          <w:bCs/>
          <w:sz w:val="24"/>
          <w:szCs w:val="24"/>
          <w:u w:val="single"/>
        </w:rPr>
      </w:pPr>
      <w:r w:rsidRPr="00150C41">
        <w:rPr>
          <w:b/>
          <w:bCs/>
          <w:sz w:val="24"/>
          <w:szCs w:val="24"/>
          <w:u w:val="single"/>
        </w:rPr>
        <w:t>PHYSIOPATHOLOGIE :</w:t>
      </w:r>
    </w:p>
    <w:p w:rsidR="00934E34" w:rsidRDefault="008D311D" w:rsidP="009572A5">
      <w:pPr>
        <w:spacing w:after="0"/>
      </w:pPr>
      <w:r w:rsidRPr="008D311D">
        <w:rPr>
          <w:b/>
          <w:bCs/>
        </w:rPr>
        <w:t xml:space="preserve">- </w:t>
      </w:r>
      <w:r w:rsidR="00D2258F" w:rsidRPr="008D311D">
        <w:rPr>
          <w:b/>
          <w:bCs/>
        </w:rPr>
        <w:t>Ingestion de ger</w:t>
      </w:r>
      <w:r w:rsidRPr="008D311D">
        <w:rPr>
          <w:b/>
          <w:bCs/>
        </w:rPr>
        <w:t>me :</w:t>
      </w:r>
      <w:r>
        <w:t xml:space="preserve"> aliments et surtout l’eau</w:t>
      </w:r>
    </w:p>
    <w:p w:rsidR="00934E34" w:rsidRDefault="008D311D" w:rsidP="009572A5">
      <w:pPr>
        <w:spacing w:after="0"/>
      </w:pPr>
      <w:r w:rsidRPr="008D311D">
        <w:rPr>
          <w:b/>
          <w:bCs/>
        </w:rPr>
        <w:t xml:space="preserve">- </w:t>
      </w:r>
      <w:r w:rsidR="00934E34" w:rsidRPr="008D311D">
        <w:rPr>
          <w:b/>
          <w:bCs/>
        </w:rPr>
        <w:t>Estomac</w:t>
      </w:r>
      <w:r w:rsidRPr="008D311D">
        <w:rPr>
          <w:b/>
          <w:bCs/>
        </w:rPr>
        <w:t> :</w:t>
      </w:r>
      <w:r w:rsidR="00934E34">
        <w:t xml:space="preserve"> une partie est détruite par HCL</w:t>
      </w:r>
    </w:p>
    <w:p w:rsidR="00934E34" w:rsidRDefault="008D311D" w:rsidP="009572A5">
      <w:pPr>
        <w:spacing w:after="0"/>
      </w:pPr>
      <w:r w:rsidRPr="008D311D">
        <w:rPr>
          <w:b/>
          <w:bCs/>
        </w:rPr>
        <w:t xml:space="preserve">- </w:t>
      </w:r>
      <w:r w:rsidR="00934E34" w:rsidRPr="008D311D">
        <w:rPr>
          <w:b/>
          <w:bCs/>
        </w:rPr>
        <w:t>Grêle :</w:t>
      </w:r>
      <w:r w:rsidR="00D2258F">
        <w:t xml:space="preserve">se multiplient et </w:t>
      </w:r>
      <w:r w:rsidR="00D2258F" w:rsidRPr="008D311D">
        <w:rPr>
          <w:highlight w:val="yellow"/>
        </w:rPr>
        <w:t>se collent à la muqueuse s</w:t>
      </w:r>
      <w:r w:rsidR="00934E34" w:rsidRPr="008D311D">
        <w:rPr>
          <w:highlight w:val="yellow"/>
        </w:rPr>
        <w:t>ans la détruire ni la pénétrer</w:t>
      </w:r>
    </w:p>
    <w:p w:rsidR="00D2258F" w:rsidRDefault="008D311D" w:rsidP="009572A5">
      <w:pPr>
        <w:spacing w:after="0"/>
      </w:pPr>
      <w:r w:rsidRPr="008D311D">
        <w:rPr>
          <w:b/>
          <w:bCs/>
        </w:rPr>
        <w:t xml:space="preserve">- </w:t>
      </w:r>
      <w:r w:rsidR="00934E34" w:rsidRPr="006C5997">
        <w:rPr>
          <w:b/>
          <w:bCs/>
          <w:highlight w:val="yellow"/>
        </w:rPr>
        <w:t>Exotoxine</w:t>
      </w:r>
      <w:r w:rsidR="00934E34" w:rsidRPr="008D311D">
        <w:rPr>
          <w:b/>
          <w:bCs/>
        </w:rPr>
        <w:t> :</w:t>
      </w:r>
      <w:r>
        <w:t>stimule l’</w:t>
      </w:r>
      <w:proofErr w:type="spellStart"/>
      <w:r>
        <w:t>adényl</w:t>
      </w:r>
      <w:r w:rsidR="00D2258F">
        <w:t>cyclase</w:t>
      </w:r>
      <w:proofErr w:type="spellEnd"/>
      <w:r w:rsidR="00D2258F">
        <w:t xml:space="preserve"> et </w:t>
      </w:r>
      <w:proofErr w:type="spellStart"/>
      <w:r w:rsidR="00D2258F">
        <w:t>AMPc</w:t>
      </w:r>
      <w:proofErr w:type="spellEnd"/>
      <w:r>
        <w:sym w:font="Wingdings" w:char="F0E0"/>
      </w:r>
      <w:r>
        <w:t xml:space="preserve"> S</w:t>
      </w:r>
      <w:r w:rsidR="00D2258F">
        <w:t>éc</w:t>
      </w:r>
      <w:r w:rsidR="00934E34">
        <w:t>rétion de l’eau dans la lumière</w:t>
      </w:r>
    </w:p>
    <w:p w:rsidR="00334633" w:rsidRPr="008D311D" w:rsidRDefault="008D311D" w:rsidP="009572A5">
      <w:pPr>
        <w:spacing w:after="0"/>
        <w:rPr>
          <w:b/>
          <w:bCs/>
        </w:rPr>
      </w:pPr>
      <w:r w:rsidRPr="008D311D">
        <w:rPr>
          <w:b/>
          <w:bCs/>
        </w:rPr>
        <w:t xml:space="preserve">- </w:t>
      </w:r>
      <w:r w:rsidR="00934E34" w:rsidRPr="008D311D">
        <w:rPr>
          <w:b/>
          <w:bCs/>
        </w:rPr>
        <w:t>Perte de</w:t>
      </w:r>
      <w:r w:rsidR="00F60AE0">
        <w:rPr>
          <w:b/>
          <w:bCs/>
        </w:rPr>
        <w:t> :</w:t>
      </w:r>
      <w:r w:rsidR="00934E34" w:rsidRPr="00F60AE0">
        <w:t>l’eau</w:t>
      </w:r>
      <w:r w:rsidR="00334633" w:rsidRPr="00F60AE0">
        <w:t>, N</w:t>
      </w:r>
      <w:r w:rsidRPr="00F60AE0">
        <w:t>a</w:t>
      </w:r>
      <w:r w:rsidR="00F60AE0" w:rsidRPr="00F60AE0">
        <w:rPr>
          <w:vertAlign w:val="superscript"/>
        </w:rPr>
        <w:t>+</w:t>
      </w:r>
      <w:r w:rsidRPr="00F60AE0">
        <w:t>, K</w:t>
      </w:r>
      <w:r w:rsidR="00F60AE0" w:rsidRPr="00F60AE0">
        <w:rPr>
          <w:vertAlign w:val="superscript"/>
        </w:rPr>
        <w:t>+</w:t>
      </w:r>
      <w:r w:rsidRPr="00F60AE0">
        <w:t>, Cl</w:t>
      </w:r>
      <w:r w:rsidR="00F60AE0" w:rsidRPr="00F60AE0">
        <w:rPr>
          <w:vertAlign w:val="superscript"/>
        </w:rPr>
        <w:t>-</w:t>
      </w:r>
      <w:r w:rsidRPr="00F60AE0">
        <w:t>, bicarbonates</w:t>
      </w:r>
    </w:p>
    <w:p w:rsidR="008D311D" w:rsidRDefault="008D311D" w:rsidP="009572A5">
      <w:pPr>
        <w:spacing w:after="0"/>
      </w:pPr>
    </w:p>
    <w:p w:rsidR="00D2258F" w:rsidRPr="00150C41" w:rsidRDefault="00150C41" w:rsidP="009572A5">
      <w:pPr>
        <w:spacing w:after="0"/>
        <w:rPr>
          <w:b/>
          <w:bCs/>
          <w:sz w:val="24"/>
          <w:szCs w:val="24"/>
          <w:u w:val="single"/>
        </w:rPr>
      </w:pPr>
      <w:r w:rsidRPr="00150C41">
        <w:rPr>
          <w:b/>
          <w:bCs/>
          <w:sz w:val="24"/>
          <w:szCs w:val="24"/>
          <w:u w:val="single"/>
        </w:rPr>
        <w:t>CLINIQUE :</w:t>
      </w:r>
    </w:p>
    <w:p w:rsidR="00910E77" w:rsidRPr="00085DA6" w:rsidRDefault="00D2258F" w:rsidP="009572A5">
      <w:pPr>
        <w:spacing w:after="0"/>
        <w:rPr>
          <w:b/>
          <w:bCs/>
          <w:u w:val="single"/>
        </w:rPr>
      </w:pPr>
      <w:r w:rsidRPr="00085DA6">
        <w:rPr>
          <w:b/>
          <w:bCs/>
          <w:u w:val="single"/>
        </w:rPr>
        <w:t xml:space="preserve">Incubation : </w:t>
      </w:r>
    </w:p>
    <w:p w:rsidR="00D2258F" w:rsidRDefault="00910E77" w:rsidP="009572A5">
      <w:pPr>
        <w:spacing w:after="0"/>
      </w:pPr>
      <w:r>
        <w:t xml:space="preserve">- </w:t>
      </w:r>
      <w:r w:rsidRPr="006C5997">
        <w:rPr>
          <w:highlight w:val="yellow"/>
        </w:rPr>
        <w:t>4 heures</w:t>
      </w:r>
      <w:r w:rsidR="00D2258F" w:rsidRPr="006C5997">
        <w:rPr>
          <w:highlight w:val="yellow"/>
        </w:rPr>
        <w:t xml:space="preserve"> à 4 jours</w:t>
      </w:r>
    </w:p>
    <w:p w:rsidR="00D2258F" w:rsidRPr="00085DA6" w:rsidRDefault="00D2258F" w:rsidP="009572A5">
      <w:pPr>
        <w:spacing w:after="0"/>
        <w:rPr>
          <w:b/>
          <w:bCs/>
          <w:u w:val="single"/>
        </w:rPr>
      </w:pPr>
      <w:r w:rsidRPr="00085DA6">
        <w:rPr>
          <w:b/>
          <w:bCs/>
          <w:u w:val="single"/>
        </w:rPr>
        <w:t>Début brutal</w:t>
      </w:r>
      <w:r w:rsidR="00910E77" w:rsidRPr="00085DA6">
        <w:rPr>
          <w:b/>
          <w:bCs/>
          <w:u w:val="single"/>
        </w:rPr>
        <w:t> :</w:t>
      </w:r>
    </w:p>
    <w:p w:rsidR="006C5997" w:rsidRDefault="00910E77" w:rsidP="009572A5">
      <w:pPr>
        <w:spacing w:after="0"/>
      </w:pPr>
      <w:r>
        <w:t xml:space="preserve">- </w:t>
      </w:r>
      <w:r w:rsidR="006C5997" w:rsidRPr="006C5997">
        <w:rPr>
          <w:highlight w:val="yellow"/>
        </w:rPr>
        <w:t>Pas de fièvre</w:t>
      </w:r>
    </w:p>
    <w:p w:rsidR="00D2258F" w:rsidRDefault="006C5997" w:rsidP="009572A5">
      <w:pPr>
        <w:spacing w:after="0"/>
      </w:pPr>
      <w:r>
        <w:t xml:space="preserve">- </w:t>
      </w:r>
      <w:r w:rsidRPr="006C5997">
        <w:rPr>
          <w:highlight w:val="yellow"/>
        </w:rPr>
        <w:t>C</w:t>
      </w:r>
      <w:r w:rsidR="00D2258F" w:rsidRPr="006C5997">
        <w:rPr>
          <w:highlight w:val="yellow"/>
        </w:rPr>
        <w:t>onscience conservée</w:t>
      </w:r>
    </w:p>
    <w:p w:rsidR="00D2258F" w:rsidRDefault="00910E77" w:rsidP="009572A5">
      <w:pPr>
        <w:spacing w:after="0"/>
      </w:pPr>
      <w:r>
        <w:t xml:space="preserve">- </w:t>
      </w:r>
      <w:r w:rsidR="00D2258F">
        <w:t>Douleurs abdominales</w:t>
      </w:r>
    </w:p>
    <w:p w:rsidR="00D2258F" w:rsidRDefault="00910E77" w:rsidP="009572A5">
      <w:pPr>
        <w:spacing w:after="0"/>
      </w:pPr>
      <w:r w:rsidRPr="0043407F">
        <w:rPr>
          <w:highlight w:val="yellow"/>
        </w:rPr>
        <w:t xml:space="preserve">- </w:t>
      </w:r>
      <w:r w:rsidR="00D2258F" w:rsidRPr="0043407F">
        <w:rPr>
          <w:highlight w:val="yellow"/>
        </w:rPr>
        <w:t>Vomissements</w:t>
      </w:r>
    </w:p>
    <w:p w:rsidR="00D2258F" w:rsidRDefault="00910E77" w:rsidP="00364E66">
      <w:pPr>
        <w:spacing w:after="0"/>
      </w:pPr>
      <w:r>
        <w:t xml:space="preserve">- </w:t>
      </w:r>
      <w:r w:rsidR="00D2258F">
        <w:t xml:space="preserve">Diarrhée profuse : </w:t>
      </w:r>
      <w:bookmarkStart w:id="0" w:name="_GoBack"/>
      <w:bookmarkEnd w:id="0"/>
      <w:r w:rsidR="00D2258F">
        <w:t xml:space="preserve">sans effort, </w:t>
      </w:r>
      <w:proofErr w:type="spellStart"/>
      <w:r w:rsidR="00D2258F">
        <w:t>afécale</w:t>
      </w:r>
      <w:proofErr w:type="spellEnd"/>
      <w:r w:rsidR="00364E66">
        <w:t>« </w:t>
      </w:r>
      <w:r w:rsidR="00D2258F">
        <w:t>eau de riz</w:t>
      </w:r>
      <w:r w:rsidR="00364E66">
        <w:t> »</w:t>
      </w:r>
    </w:p>
    <w:p w:rsidR="00D2258F" w:rsidRDefault="00910E77" w:rsidP="00592616">
      <w:pPr>
        <w:spacing w:after="0"/>
      </w:pPr>
      <w:r>
        <w:t>- Déshydratation </w:t>
      </w:r>
      <w:r w:rsidR="00592616" w:rsidRPr="00592616">
        <w:rPr>
          <w:highlight w:val="yellow"/>
        </w:rPr>
        <w:t>globale</w:t>
      </w:r>
    </w:p>
    <w:p w:rsidR="00F96790" w:rsidRPr="00F96790" w:rsidRDefault="00592616" w:rsidP="00F96790">
      <w:pPr>
        <w:spacing w:after="0"/>
      </w:pPr>
      <w:r>
        <w:t>- Acidose métabolique (perte de HCO</w:t>
      </w:r>
      <w:r w:rsidRPr="00592616">
        <w:rPr>
          <w:vertAlign w:val="subscript"/>
        </w:rPr>
        <w:t>3</w:t>
      </w:r>
      <w:r w:rsidRPr="00592616">
        <w:rPr>
          <w:vertAlign w:val="superscript"/>
        </w:rPr>
        <w:t>-</w:t>
      </w:r>
      <w:r w:rsidR="00F96790">
        <w:t>)</w:t>
      </w:r>
    </w:p>
    <w:p w:rsidR="00644C44" w:rsidRDefault="00644C44" w:rsidP="00644C44">
      <w:pPr>
        <w:spacing w:after="0"/>
      </w:pPr>
      <w:r>
        <w:t xml:space="preserve">- </w:t>
      </w:r>
      <w:r w:rsidR="00334633">
        <w:t>Signes d’hypokaliémie :</w:t>
      </w:r>
      <w:r>
        <w:t>Troubles du rythme</w:t>
      </w:r>
    </w:p>
    <w:p w:rsidR="00644C44" w:rsidRDefault="00644C44" w:rsidP="00644C44">
      <w:pPr>
        <w:spacing w:after="0"/>
      </w:pPr>
      <w:r>
        <w:t xml:space="preserve">                                             Ballonnement abdominal (Iléus paralytique)</w:t>
      </w:r>
    </w:p>
    <w:p w:rsidR="00644C44" w:rsidRDefault="00644C44" w:rsidP="00644C44">
      <w:pPr>
        <w:spacing w:after="0"/>
      </w:pPr>
      <w:r>
        <w:t xml:space="preserve">                                             Crampes</w:t>
      </w:r>
    </w:p>
    <w:p w:rsidR="00334633" w:rsidRDefault="00334633" w:rsidP="00644C44">
      <w:pPr>
        <w:spacing w:after="0"/>
      </w:pPr>
      <w:r>
        <w:t>Hypotonie et aréflexie</w:t>
      </w:r>
    </w:p>
    <w:p w:rsidR="00364E66" w:rsidRDefault="00364E66" w:rsidP="00644C44">
      <w:pPr>
        <w:spacing w:after="0"/>
      </w:pPr>
    </w:p>
    <w:p w:rsidR="00334633" w:rsidRPr="00150C41" w:rsidRDefault="00150C41" w:rsidP="009572A5">
      <w:pPr>
        <w:spacing w:after="0"/>
        <w:rPr>
          <w:b/>
          <w:bCs/>
          <w:sz w:val="24"/>
          <w:szCs w:val="24"/>
          <w:u w:val="single"/>
        </w:rPr>
      </w:pPr>
      <w:r w:rsidRPr="00150C41">
        <w:rPr>
          <w:b/>
          <w:bCs/>
          <w:sz w:val="24"/>
          <w:szCs w:val="24"/>
          <w:u w:val="single"/>
        </w:rPr>
        <w:t>EXAMENS COMPLEMENTAIRES :</w:t>
      </w:r>
    </w:p>
    <w:p w:rsidR="00334633" w:rsidRDefault="00364E66" w:rsidP="009572A5">
      <w:pPr>
        <w:spacing w:after="0"/>
      </w:pPr>
      <w:r w:rsidRPr="0043407F">
        <w:rPr>
          <w:b/>
          <w:bCs/>
          <w:highlight w:val="yellow"/>
        </w:rPr>
        <w:t>- Coproculture :</w:t>
      </w:r>
      <w:r w:rsidR="00334633" w:rsidRPr="0043407F">
        <w:rPr>
          <w:highlight w:val="yellow"/>
        </w:rPr>
        <w:t xml:space="preserve"> diagnostic de certitude</w:t>
      </w:r>
    </w:p>
    <w:p w:rsidR="00334633" w:rsidRDefault="00364E66" w:rsidP="00364E66">
      <w:pPr>
        <w:spacing w:after="0"/>
      </w:pPr>
      <w:r w:rsidRPr="00364E66">
        <w:rPr>
          <w:b/>
          <w:bCs/>
        </w:rPr>
        <w:t xml:space="preserve">- </w:t>
      </w:r>
      <w:r w:rsidR="00334633" w:rsidRPr="00364E66">
        <w:rPr>
          <w:b/>
          <w:bCs/>
        </w:rPr>
        <w:t>FNS :</w:t>
      </w:r>
      <w:r w:rsidR="00334633" w:rsidRPr="003C651C">
        <w:rPr>
          <w:highlight w:val="yellow"/>
        </w:rPr>
        <w:t xml:space="preserve">hyperleucocytose </w:t>
      </w:r>
      <w:r w:rsidRPr="003C651C">
        <w:rPr>
          <w:highlight w:val="yellow"/>
        </w:rPr>
        <w:t>à</w:t>
      </w:r>
      <w:r w:rsidR="00334633" w:rsidRPr="003C651C">
        <w:rPr>
          <w:highlight w:val="yellow"/>
        </w:rPr>
        <w:t xml:space="preserve"> PNN modérée</w:t>
      </w:r>
    </w:p>
    <w:p w:rsidR="00364E66" w:rsidRDefault="00364E66" w:rsidP="00364E66">
      <w:pPr>
        <w:spacing w:after="0"/>
      </w:pPr>
    </w:p>
    <w:p w:rsidR="00334633" w:rsidRPr="00150C41" w:rsidRDefault="00150C41" w:rsidP="009572A5">
      <w:pPr>
        <w:spacing w:after="0"/>
        <w:rPr>
          <w:b/>
          <w:bCs/>
          <w:sz w:val="24"/>
          <w:szCs w:val="24"/>
          <w:u w:val="single"/>
        </w:rPr>
      </w:pPr>
      <w:r w:rsidRPr="00150C41">
        <w:rPr>
          <w:b/>
          <w:bCs/>
          <w:sz w:val="24"/>
          <w:szCs w:val="24"/>
          <w:u w:val="single"/>
        </w:rPr>
        <w:t>TRAITEMENT :</w:t>
      </w:r>
    </w:p>
    <w:p w:rsidR="00334633" w:rsidRPr="00092DA9" w:rsidRDefault="00334633" w:rsidP="009572A5">
      <w:pPr>
        <w:spacing w:after="0"/>
        <w:rPr>
          <w:b/>
          <w:bCs/>
          <w:sz w:val="24"/>
          <w:szCs w:val="24"/>
          <w:u w:val="dotted"/>
        </w:rPr>
      </w:pPr>
      <w:r w:rsidRPr="00092DA9">
        <w:rPr>
          <w:b/>
          <w:bCs/>
          <w:sz w:val="24"/>
          <w:szCs w:val="24"/>
          <w:u w:val="dotted"/>
        </w:rPr>
        <w:t>Réhydratation :</w:t>
      </w:r>
    </w:p>
    <w:p w:rsidR="00334633" w:rsidRPr="00726E58" w:rsidRDefault="00726E58" w:rsidP="00726E58">
      <w:pPr>
        <w:spacing w:after="0"/>
        <w:rPr>
          <w:b/>
          <w:bCs/>
        </w:rPr>
      </w:pPr>
      <w:r w:rsidRPr="00726E58">
        <w:rPr>
          <w:b/>
          <w:bCs/>
        </w:rPr>
        <w:sym w:font="Wingdings" w:char="F0E0"/>
      </w:r>
      <w:r w:rsidR="00334633" w:rsidRPr="001E3935">
        <w:rPr>
          <w:b/>
          <w:bCs/>
        </w:rPr>
        <w:t>En IV :</w:t>
      </w:r>
      <w:proofErr w:type="spellStart"/>
      <w:r w:rsidR="00334633">
        <w:t>Ringer</w:t>
      </w:r>
      <w:proofErr w:type="spellEnd"/>
      <w:r w:rsidR="00334633">
        <w:t xml:space="preserve"> lactate</w:t>
      </w:r>
    </w:p>
    <w:p w:rsidR="00334633" w:rsidRDefault="00334633" w:rsidP="009572A5">
      <w:pPr>
        <w:spacing w:after="0"/>
      </w:pPr>
      <w:r>
        <w:t xml:space="preserve">A défaut : 2/3 SSI + 1/3 SBI + </w:t>
      </w:r>
      <w:proofErr w:type="spellStart"/>
      <w:r>
        <w:t>KCl</w:t>
      </w:r>
      <w:proofErr w:type="spellEnd"/>
    </w:p>
    <w:p w:rsidR="00334633" w:rsidRDefault="00334633" w:rsidP="009572A5">
      <w:pPr>
        <w:spacing w:after="0"/>
      </w:pPr>
      <w:r w:rsidRPr="00726E58">
        <w:rPr>
          <w:highlight w:val="yellow"/>
        </w:rPr>
        <w:t>Glucose chez l’enfant</w:t>
      </w:r>
      <w:r>
        <w:t xml:space="preserve"> sinon hypoglycémie</w:t>
      </w:r>
    </w:p>
    <w:p w:rsidR="00334633" w:rsidRDefault="00726E58" w:rsidP="00726E58">
      <w:pPr>
        <w:spacing w:after="0"/>
      </w:pPr>
      <w:r w:rsidRPr="00726E58">
        <w:rPr>
          <w:b/>
          <w:bCs/>
        </w:rPr>
        <w:sym w:font="Wingdings" w:char="F0E0"/>
      </w:r>
      <w:r w:rsidR="00334633" w:rsidRPr="001E3935">
        <w:rPr>
          <w:b/>
          <w:bCs/>
        </w:rPr>
        <w:t>Per os :</w:t>
      </w:r>
      <w:r w:rsidR="00334633">
        <w:t>SRO</w:t>
      </w:r>
    </w:p>
    <w:p w:rsidR="00726E58" w:rsidRPr="00726E58" w:rsidRDefault="00726E58" w:rsidP="00726E58">
      <w:pPr>
        <w:spacing w:after="0"/>
        <w:rPr>
          <w:b/>
          <w:bCs/>
        </w:rPr>
      </w:pPr>
    </w:p>
    <w:p w:rsidR="00334633" w:rsidRPr="00092DA9" w:rsidRDefault="00334633" w:rsidP="009572A5">
      <w:pPr>
        <w:spacing w:after="0"/>
        <w:rPr>
          <w:b/>
          <w:bCs/>
          <w:sz w:val="24"/>
          <w:szCs w:val="24"/>
          <w:u w:val="dotted"/>
        </w:rPr>
      </w:pPr>
      <w:r w:rsidRPr="00092DA9">
        <w:rPr>
          <w:b/>
          <w:bCs/>
          <w:sz w:val="24"/>
          <w:szCs w:val="24"/>
          <w:u w:val="dotted"/>
        </w:rPr>
        <w:t>Antibiothérapie :</w:t>
      </w:r>
    </w:p>
    <w:p w:rsidR="00334633" w:rsidRPr="00092DA9" w:rsidRDefault="00092DA9" w:rsidP="009572A5">
      <w:pPr>
        <w:spacing w:after="0"/>
        <w:rPr>
          <w:b/>
          <w:bCs/>
        </w:rPr>
      </w:pPr>
      <w:r w:rsidRPr="00092DA9">
        <w:rPr>
          <w:b/>
          <w:bCs/>
        </w:rPr>
        <w:t xml:space="preserve">- </w:t>
      </w:r>
      <w:r w:rsidR="00334633" w:rsidRPr="00092DA9">
        <w:rPr>
          <w:b/>
          <w:bCs/>
        </w:rPr>
        <w:t>Cyclines</w:t>
      </w:r>
    </w:p>
    <w:p w:rsidR="00334633" w:rsidRDefault="00092DA9" w:rsidP="009572A5">
      <w:pPr>
        <w:spacing w:after="0"/>
      </w:pPr>
      <w:r w:rsidRPr="00092DA9">
        <w:rPr>
          <w:b/>
          <w:bCs/>
        </w:rPr>
        <w:t xml:space="preserve">- </w:t>
      </w:r>
      <w:r w:rsidR="00334633" w:rsidRPr="00092DA9">
        <w:rPr>
          <w:b/>
          <w:bCs/>
        </w:rPr>
        <w:t>Si contre-indication :</w:t>
      </w:r>
      <w:proofErr w:type="spellStart"/>
      <w:r w:rsidR="00334633">
        <w:t>Nitrofurane</w:t>
      </w:r>
      <w:proofErr w:type="spellEnd"/>
    </w:p>
    <w:p w:rsidR="00334633" w:rsidRDefault="00092DA9" w:rsidP="009572A5">
      <w:pPr>
        <w:spacing w:after="0"/>
      </w:pPr>
      <w:r w:rsidRPr="00092DA9">
        <w:rPr>
          <w:b/>
          <w:bCs/>
        </w:rPr>
        <w:t xml:space="preserve">- </w:t>
      </w:r>
      <w:r w:rsidR="00334633" w:rsidRPr="00092DA9">
        <w:rPr>
          <w:b/>
          <w:bCs/>
        </w:rPr>
        <w:t>Durée :</w:t>
      </w:r>
      <w:r w:rsidR="00334633">
        <w:t xml:space="preserve"> 5 jours</w:t>
      </w:r>
    </w:p>
    <w:p w:rsidR="00092DA9" w:rsidRDefault="00092DA9" w:rsidP="009572A5">
      <w:pPr>
        <w:spacing w:after="0"/>
      </w:pPr>
    </w:p>
    <w:p w:rsidR="00BB0D67" w:rsidRPr="00BB0D67" w:rsidRDefault="00BB0D67" w:rsidP="009572A5">
      <w:pPr>
        <w:spacing w:after="0"/>
        <w:rPr>
          <w:b/>
          <w:bCs/>
          <w:sz w:val="24"/>
          <w:szCs w:val="24"/>
          <w:u w:val="single"/>
        </w:rPr>
      </w:pPr>
      <w:r w:rsidRPr="00BB0D67">
        <w:rPr>
          <w:b/>
          <w:bCs/>
          <w:sz w:val="24"/>
          <w:szCs w:val="24"/>
          <w:u w:val="single"/>
        </w:rPr>
        <w:t>PROPHYLAXIE :</w:t>
      </w:r>
    </w:p>
    <w:p w:rsidR="00334633" w:rsidRDefault="00BB0D67" w:rsidP="00BB0D67">
      <w:pPr>
        <w:spacing w:after="0"/>
      </w:pPr>
      <w:r w:rsidRPr="0043407F">
        <w:rPr>
          <w:b/>
          <w:bCs/>
          <w:highlight w:val="yellow"/>
        </w:rPr>
        <w:t xml:space="preserve">- </w:t>
      </w:r>
      <w:proofErr w:type="spellStart"/>
      <w:r w:rsidR="00F0442B" w:rsidRPr="0043407F">
        <w:rPr>
          <w:b/>
          <w:bCs/>
          <w:highlight w:val="yellow"/>
        </w:rPr>
        <w:t>Chimio</w:t>
      </w:r>
      <w:r w:rsidR="00334633" w:rsidRPr="0043407F">
        <w:rPr>
          <w:b/>
          <w:bCs/>
          <w:highlight w:val="yellow"/>
        </w:rPr>
        <w:t>prophylaxie</w:t>
      </w:r>
      <w:proofErr w:type="spellEnd"/>
      <w:r w:rsidR="00334633" w:rsidRPr="0043407F">
        <w:rPr>
          <w:b/>
          <w:bCs/>
          <w:highlight w:val="yellow"/>
        </w:rPr>
        <w:t xml:space="preserve"> de l’entourage :</w:t>
      </w:r>
      <w:r w:rsidR="00334633" w:rsidRPr="0043407F">
        <w:rPr>
          <w:highlight w:val="yellow"/>
        </w:rPr>
        <w:t xml:space="preserve"> cycline ou </w:t>
      </w:r>
      <w:proofErr w:type="spellStart"/>
      <w:r w:rsidR="00334633" w:rsidRPr="0043407F">
        <w:rPr>
          <w:highlight w:val="yellow"/>
        </w:rPr>
        <w:t>nitrofurane</w:t>
      </w:r>
      <w:proofErr w:type="spellEnd"/>
      <w:r w:rsidRPr="0043407F">
        <w:rPr>
          <w:highlight w:val="yellow"/>
        </w:rPr>
        <w:t xml:space="preserve"> pendant 05 jours</w:t>
      </w:r>
    </w:p>
    <w:p w:rsidR="00BB0D67" w:rsidRDefault="00BB0D67" w:rsidP="009572A5">
      <w:pPr>
        <w:spacing w:after="0"/>
        <w:rPr>
          <w:b/>
          <w:bCs/>
          <w:sz w:val="24"/>
          <w:szCs w:val="24"/>
          <w:u w:val="single"/>
        </w:rPr>
      </w:pPr>
    </w:p>
    <w:p w:rsidR="00524529" w:rsidRDefault="00150C41" w:rsidP="009572A5">
      <w:pPr>
        <w:spacing w:after="0"/>
        <w:rPr>
          <w:sz w:val="20"/>
          <w:szCs w:val="20"/>
        </w:rPr>
      </w:pPr>
      <w:r w:rsidRPr="00150C41">
        <w:rPr>
          <w:b/>
          <w:bCs/>
          <w:sz w:val="24"/>
          <w:szCs w:val="24"/>
          <w:u w:val="single"/>
        </w:rPr>
        <w:t>GUERISON :</w:t>
      </w:r>
    </w:p>
    <w:p w:rsidR="001E3935" w:rsidRPr="001E3935" w:rsidRDefault="00524529" w:rsidP="009572A5">
      <w:pPr>
        <w:spacing w:after="0"/>
      </w:pPr>
      <w:r w:rsidRPr="0043407F">
        <w:rPr>
          <w:sz w:val="20"/>
          <w:szCs w:val="20"/>
          <w:highlight w:val="yellow"/>
        </w:rPr>
        <w:t xml:space="preserve">- </w:t>
      </w:r>
      <w:r w:rsidR="001E3935" w:rsidRPr="0043407F">
        <w:rPr>
          <w:highlight w:val="yellow"/>
        </w:rPr>
        <w:t xml:space="preserve">02 coprocultures négatives </w:t>
      </w:r>
      <w:r w:rsidR="00152B23" w:rsidRPr="0043407F">
        <w:rPr>
          <w:highlight w:val="yellow"/>
        </w:rPr>
        <w:t>à</w:t>
      </w:r>
      <w:r w:rsidR="001E3935" w:rsidRPr="0043407F">
        <w:rPr>
          <w:highlight w:val="yellow"/>
        </w:rPr>
        <w:t xml:space="preserve"> 48 heures d’intervalle</w:t>
      </w:r>
    </w:p>
    <w:p w:rsidR="00150C41" w:rsidRPr="001E3935" w:rsidRDefault="00150C41">
      <w:pPr>
        <w:spacing w:after="0"/>
      </w:pPr>
    </w:p>
    <w:sectPr w:rsidR="00150C41" w:rsidRPr="001E3935" w:rsidSect="00150C41">
      <w:pgSz w:w="11906" w:h="16838"/>
      <w:pgMar w:top="142" w:right="849" w:bottom="1417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413238"/>
    <w:multiLevelType w:val="hybridMultilevel"/>
    <w:tmpl w:val="8528E248"/>
    <w:lvl w:ilvl="0" w:tplc="040C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>
    <w:nsid w:val="34AA2844"/>
    <w:multiLevelType w:val="hybridMultilevel"/>
    <w:tmpl w:val="7C961906"/>
    <w:lvl w:ilvl="0" w:tplc="46E40516">
      <w:numFmt w:val="bullet"/>
      <w:lvlText w:val="-"/>
      <w:lvlJc w:val="left"/>
      <w:pPr>
        <w:ind w:left="1068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>
    <w:nsid w:val="4BA71AED"/>
    <w:multiLevelType w:val="hybridMultilevel"/>
    <w:tmpl w:val="B2501B78"/>
    <w:lvl w:ilvl="0" w:tplc="E8C4519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7A96BE2"/>
    <w:multiLevelType w:val="hybridMultilevel"/>
    <w:tmpl w:val="BCA0E1E0"/>
    <w:lvl w:ilvl="0" w:tplc="C2B091C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compat/>
  <w:rsids>
    <w:rsidRoot w:val="00225968"/>
    <w:rsid w:val="00085DA6"/>
    <w:rsid w:val="00092DA9"/>
    <w:rsid w:val="00150C41"/>
    <w:rsid w:val="00151174"/>
    <w:rsid w:val="00152B23"/>
    <w:rsid w:val="001E3935"/>
    <w:rsid w:val="00225968"/>
    <w:rsid w:val="00334633"/>
    <w:rsid w:val="00364E66"/>
    <w:rsid w:val="003C1782"/>
    <w:rsid w:val="003C651C"/>
    <w:rsid w:val="0043407F"/>
    <w:rsid w:val="00524529"/>
    <w:rsid w:val="00592616"/>
    <w:rsid w:val="00644C44"/>
    <w:rsid w:val="006C5997"/>
    <w:rsid w:val="00726E58"/>
    <w:rsid w:val="008D311D"/>
    <w:rsid w:val="008D610D"/>
    <w:rsid w:val="00910E77"/>
    <w:rsid w:val="00934E34"/>
    <w:rsid w:val="009572A5"/>
    <w:rsid w:val="00BB0D67"/>
    <w:rsid w:val="00C12B39"/>
    <w:rsid w:val="00D2258F"/>
    <w:rsid w:val="00DB777F"/>
    <w:rsid w:val="00F0442B"/>
    <w:rsid w:val="00F60AE0"/>
    <w:rsid w:val="00F9679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610D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D2258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1</Pages>
  <Words>198</Words>
  <Characters>1092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Info; Hamid R</dc:creator>
  <cp:keywords/>
  <dc:description/>
  <cp:lastModifiedBy>user</cp:lastModifiedBy>
  <cp:revision>16</cp:revision>
  <cp:lastPrinted>2016-04-07T19:32:00Z</cp:lastPrinted>
  <dcterms:created xsi:type="dcterms:W3CDTF">2014-02-10T22:08:00Z</dcterms:created>
  <dcterms:modified xsi:type="dcterms:W3CDTF">2016-04-07T19:32:00Z</dcterms:modified>
</cp:coreProperties>
</file>